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F7" w:rsidRPr="00CE4224" w:rsidRDefault="00807DF7" w:rsidP="00807DF7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</w:t>
      </w:r>
      <w:r w:rsidR="00F44A73" w:rsidRPr="00CE4224">
        <w:rPr>
          <w:rFonts w:ascii="標楷體" w:eastAsia="標楷體" w:hAnsi="標楷體" w:hint="eastAsia"/>
          <w:sz w:val="28"/>
        </w:rPr>
        <w:t>有害</w:t>
      </w:r>
      <w:r w:rsidRPr="00CE4224">
        <w:rPr>
          <w:rFonts w:ascii="標楷體" w:eastAsia="標楷體" w:hAnsi="標楷體" w:hint="eastAsia"/>
          <w:sz w:val="28"/>
        </w:rPr>
        <w:t>廢棄物申報表</w:t>
      </w:r>
    </w:p>
    <w:p w:rsidR="00FC1E71" w:rsidRPr="00CE4224" w:rsidRDefault="00FC1E71" w:rsidP="00807DF7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填表日期：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 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年  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月  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/>
      </w:tblPr>
      <w:tblGrid>
        <w:gridCol w:w="1467"/>
        <w:gridCol w:w="1429"/>
        <w:gridCol w:w="2032"/>
        <w:gridCol w:w="1683"/>
        <w:gridCol w:w="1058"/>
        <w:gridCol w:w="1936"/>
        <w:gridCol w:w="1077"/>
      </w:tblGrid>
      <w:tr w:rsidR="0016115E" w:rsidRPr="00CE4224" w:rsidTr="00D926A7">
        <w:tc>
          <w:tcPr>
            <w:tcW w:w="687" w:type="pct"/>
            <w:vMerge w:val="restar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製成</w:t>
            </w:r>
          </w:p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620" w:type="pct"/>
            <w:gridSpan w:val="2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</w:tc>
        <w:tc>
          <w:tcPr>
            <w:tcW w:w="788" w:type="pct"/>
            <w:vMerge w:val="restart"/>
          </w:tcPr>
          <w:p w:rsidR="0016115E" w:rsidRPr="00CE4224" w:rsidRDefault="0016115E" w:rsidP="00BE4F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本月新增</w:t>
            </w:r>
          </w:p>
          <w:p w:rsidR="0016115E" w:rsidRPr="00CE4224" w:rsidRDefault="0016115E" w:rsidP="00BE4F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  <w:p w:rsidR="0016115E" w:rsidRPr="00CE4224" w:rsidRDefault="0016115E" w:rsidP="00CE4224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 w:rsidRPr="00CE4224">
              <w:rPr>
                <w:rFonts w:ascii="標楷體" w:eastAsia="標楷體" w:hAnsi="標楷體" w:hint="eastAsia"/>
                <w:sz w:val="28"/>
              </w:rPr>
              <w:t>（公</w:t>
            </w:r>
            <w:r>
              <w:rPr>
                <w:rFonts w:ascii="標楷體" w:eastAsia="標楷體" w:hAnsi="標楷體" w:hint="eastAsia"/>
                <w:sz w:val="28"/>
              </w:rPr>
              <w:t>噸</w:t>
            </w:r>
            <w:r w:rsidRPr="00CE4224">
              <w:rPr>
                <w:rFonts w:ascii="標楷體" w:eastAsia="標楷體" w:hAnsi="標楷體" w:hint="eastAsia"/>
                <w:sz w:val="28"/>
              </w:rPr>
              <w:t>/月）</w:t>
            </w:r>
          </w:p>
        </w:tc>
        <w:tc>
          <w:tcPr>
            <w:tcW w:w="495" w:type="pct"/>
            <w:vMerge w:val="restar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廢液桶</w:t>
            </w:r>
          </w:p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數量（桶）</w:t>
            </w:r>
          </w:p>
        </w:tc>
        <w:tc>
          <w:tcPr>
            <w:tcW w:w="906" w:type="pct"/>
            <w:vMerge w:val="restar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總貯</w:t>
            </w:r>
          </w:p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存量</w:t>
            </w:r>
          </w:p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CE4224">
              <w:rPr>
                <w:rFonts w:ascii="標楷體" w:eastAsia="標楷體" w:hAnsi="標楷體" w:hint="eastAsia"/>
                <w:sz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</w:rPr>
              <w:t>噸</w:t>
            </w: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04" w:type="pct"/>
            <w:vMerge w:val="restar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貯存地點</w:t>
            </w:r>
          </w:p>
        </w:tc>
      </w:tr>
      <w:tr w:rsidR="0016115E" w:rsidRPr="00CE4224" w:rsidTr="00D926A7">
        <w:tc>
          <w:tcPr>
            <w:tcW w:w="687" w:type="pct"/>
            <w:vMerge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951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88" w:type="pct"/>
            <w:vMerge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Merge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6115E" w:rsidRPr="00CE4224" w:rsidTr="00D926A7">
        <w:tc>
          <w:tcPr>
            <w:tcW w:w="687" w:type="pct"/>
          </w:tcPr>
          <w:p w:rsidR="0016115E" w:rsidRPr="0030582D" w:rsidRDefault="00AF68D5" w:rsidP="00FC1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669" w:type="pct"/>
          </w:tcPr>
          <w:p w:rsidR="0016115E" w:rsidRPr="00D926A7" w:rsidRDefault="00C912FB" w:rsidP="003058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26A7">
              <w:rPr>
                <w:rFonts w:ascii="標楷體" w:eastAsia="標楷體" w:hAnsi="標楷體" w:cs="Times New Roman"/>
                <w:bCs/>
                <w:sz w:val="28"/>
                <w:szCs w:val="28"/>
              </w:rPr>
              <w:t>C-0119</w:t>
            </w:r>
          </w:p>
        </w:tc>
        <w:tc>
          <w:tcPr>
            <w:tcW w:w="951" w:type="pct"/>
          </w:tcPr>
          <w:p w:rsidR="0016115E" w:rsidRPr="00D926A7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26A7">
              <w:rPr>
                <w:rFonts w:ascii="標楷體" w:eastAsia="標楷體" w:hAnsi="標楷體" w:cs="Times New Roman" w:hint="eastAsia"/>
                <w:sz w:val="28"/>
                <w:szCs w:val="28"/>
              </w:rPr>
              <w:t>重金屬廢液</w:t>
            </w:r>
          </w:p>
        </w:tc>
        <w:tc>
          <w:tcPr>
            <w:tcW w:w="788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16115E" w:rsidRPr="00CE4224" w:rsidRDefault="0016115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12FB" w:rsidRPr="00CE4224" w:rsidTr="00D926A7">
        <w:tc>
          <w:tcPr>
            <w:tcW w:w="687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669" w:type="pct"/>
          </w:tcPr>
          <w:p w:rsidR="00C912FB" w:rsidRDefault="003969C0" w:rsidP="00305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AA2">
              <w:rPr>
                <w:rFonts w:ascii="標楷體" w:eastAsia="標楷體" w:hAnsi="標楷體" w:cs="Times New Roman"/>
                <w:sz w:val="28"/>
                <w:szCs w:val="28"/>
              </w:rPr>
              <w:t>D-1503</w:t>
            </w:r>
          </w:p>
        </w:tc>
        <w:tc>
          <w:tcPr>
            <w:tcW w:w="951" w:type="pct"/>
          </w:tcPr>
          <w:p w:rsidR="00C912FB" w:rsidRPr="0030582D" w:rsidRDefault="003969C0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5" w:history="1">
              <w:r w:rsidRPr="003969C0">
                <w:rPr>
                  <w:rStyle w:val="a6"/>
                  <w:rFonts w:ascii="標楷體" w:eastAsia="標楷體" w:hAnsi="標楷體" w:cs="Times New Roman"/>
                  <w:color w:val="auto"/>
                  <w:sz w:val="28"/>
                  <w:szCs w:val="28"/>
                  <w:u w:val="none"/>
                </w:rPr>
                <w:t>非</w:t>
              </w:r>
              <w:proofErr w:type="gramStart"/>
              <w:r w:rsidRPr="003969C0">
                <w:rPr>
                  <w:rStyle w:val="a6"/>
                  <w:rFonts w:ascii="標楷體" w:eastAsia="標楷體" w:hAnsi="標楷體" w:cs="Times New Roman"/>
                  <w:color w:val="auto"/>
                  <w:sz w:val="28"/>
                  <w:szCs w:val="28"/>
                  <w:u w:val="none"/>
                </w:rPr>
                <w:t>有害廢酸</w:t>
              </w:r>
              <w:proofErr w:type="gramEnd"/>
            </w:hyperlink>
          </w:p>
        </w:tc>
        <w:tc>
          <w:tcPr>
            <w:tcW w:w="788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12FB" w:rsidRPr="00CE4224" w:rsidTr="00D926A7">
        <w:tc>
          <w:tcPr>
            <w:tcW w:w="687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669" w:type="pct"/>
          </w:tcPr>
          <w:p w:rsidR="00C912FB" w:rsidRDefault="003969C0" w:rsidP="00305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AA2">
              <w:rPr>
                <w:rFonts w:ascii="標楷體" w:eastAsia="標楷體" w:hAnsi="標楷體"/>
                <w:sz w:val="28"/>
                <w:szCs w:val="28"/>
              </w:rPr>
              <w:t>D-2301</w:t>
            </w:r>
          </w:p>
        </w:tc>
        <w:tc>
          <w:tcPr>
            <w:tcW w:w="951" w:type="pct"/>
          </w:tcPr>
          <w:p w:rsidR="00C912FB" w:rsidRPr="00D926A7" w:rsidRDefault="003969C0" w:rsidP="00FC1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6A7">
              <w:rPr>
                <w:rFonts w:ascii="標楷體" w:eastAsia="標楷體" w:hAnsi="標楷體" w:hint="eastAsia"/>
                <w:sz w:val="28"/>
                <w:szCs w:val="28"/>
              </w:rPr>
              <w:t>有機（含鹵）</w:t>
            </w:r>
          </w:p>
        </w:tc>
        <w:tc>
          <w:tcPr>
            <w:tcW w:w="788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12FB" w:rsidRPr="00CE4224" w:rsidTr="00D926A7">
        <w:tc>
          <w:tcPr>
            <w:tcW w:w="687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669" w:type="pct"/>
          </w:tcPr>
          <w:p w:rsidR="00C912FB" w:rsidRDefault="003969C0" w:rsidP="003058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4AA2">
              <w:rPr>
                <w:rFonts w:ascii="標楷體" w:eastAsia="標楷體" w:hAnsi="標楷體"/>
                <w:sz w:val="28"/>
                <w:szCs w:val="28"/>
              </w:rPr>
              <w:t>D-2302</w:t>
            </w:r>
          </w:p>
        </w:tc>
        <w:tc>
          <w:tcPr>
            <w:tcW w:w="951" w:type="pct"/>
          </w:tcPr>
          <w:p w:rsidR="00C912FB" w:rsidRPr="00D926A7" w:rsidRDefault="003969C0" w:rsidP="00FC1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6A7">
              <w:rPr>
                <w:rFonts w:ascii="標楷體" w:eastAsia="標楷體" w:hAnsi="標楷體" w:hint="eastAsia"/>
                <w:sz w:val="28"/>
                <w:szCs w:val="28"/>
              </w:rPr>
              <w:t>有機（不含鹵）</w:t>
            </w:r>
          </w:p>
        </w:tc>
        <w:tc>
          <w:tcPr>
            <w:tcW w:w="788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C912FB" w:rsidRPr="00CE4224" w:rsidRDefault="00C912FB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E4224" w:rsidRPr="00CE4224" w:rsidRDefault="00CE4224">
      <w:pPr>
        <w:rPr>
          <w:rFonts w:ascii="標楷體" w:eastAsia="標楷體" w:hAnsi="標楷體"/>
          <w:b/>
          <w:sz w:val="28"/>
          <w:szCs w:val="28"/>
        </w:rPr>
      </w:pPr>
    </w:p>
    <w:p w:rsidR="00B27E8E" w:rsidRPr="00CE4224" w:rsidRDefault="00D2584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場所負責人：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系主任：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4D56A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D25841" w:rsidRPr="00CE4224" w:rsidRDefault="00D2584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環安中心：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環安中心主管：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p w:rsidR="00C912FB" w:rsidRDefault="00C912F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912FB" w:rsidRPr="00C912FB" w:rsidRDefault="00C912FB" w:rsidP="00C912FB">
      <w:pPr>
        <w:rPr>
          <w:rFonts w:ascii="標楷體" w:eastAsia="標楷體" w:hAnsi="標楷體"/>
          <w:b/>
          <w:sz w:val="28"/>
          <w:szCs w:val="28"/>
        </w:rPr>
      </w:pPr>
      <w:r w:rsidRPr="00C912FB">
        <w:rPr>
          <w:rFonts w:ascii="標楷體" w:eastAsia="標楷體" w:hAnsi="標楷體" w:hint="eastAsia"/>
          <w:b/>
          <w:sz w:val="28"/>
          <w:szCs w:val="28"/>
        </w:rPr>
        <w:lastRenderedPageBreak/>
        <w:t>製成代碼說明:</w:t>
      </w:r>
    </w:p>
    <w:p w:rsidR="00C912FB" w:rsidRPr="00C912FB" w:rsidRDefault="00C912FB" w:rsidP="00C912FB">
      <w:pPr>
        <w:rPr>
          <w:rFonts w:ascii="標楷體" w:eastAsia="標楷體" w:hAnsi="標楷體"/>
          <w:sz w:val="28"/>
          <w:szCs w:val="28"/>
        </w:rPr>
      </w:pPr>
      <w:r w:rsidRPr="00C912FB">
        <w:rPr>
          <w:rFonts w:ascii="標楷體" w:eastAsia="標楷體" w:hAnsi="標楷體" w:hint="eastAsia"/>
          <w:sz w:val="28"/>
          <w:szCs w:val="28"/>
        </w:rPr>
        <w:t>850001：化學(農化)實驗作業程序</w:t>
      </w:r>
    </w:p>
    <w:p w:rsidR="00C912FB" w:rsidRPr="00214AA2" w:rsidRDefault="00C912FB" w:rsidP="00C912FB">
      <w:pP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</w:pPr>
      <w:r w:rsidRPr="00214A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850002:</w:t>
      </w:r>
      <w:r w:rsidRPr="00214AA2">
        <w:rPr>
          <w:rFonts w:hint="eastAsia"/>
        </w:rPr>
        <w:t xml:space="preserve"> </w:t>
      </w:r>
      <w:r w:rsidRPr="00214A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proofErr w:type="gramStart"/>
      <w:r w:rsidRPr="00214A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醫</w:t>
      </w:r>
      <w:proofErr w:type="gramEnd"/>
      <w:r w:rsidRPr="00214A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(病理)實驗作業程序</w:t>
      </w:r>
    </w:p>
    <w:p w:rsidR="00214AA2" w:rsidRDefault="00214AA2" w:rsidP="00C912FB">
      <w:pP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</w:pPr>
    </w:p>
    <w:p w:rsidR="00C912FB" w:rsidRDefault="00C912FB" w:rsidP="00C912FB">
      <w:pPr>
        <w:rPr>
          <w:rFonts w:ascii="標楷體" w:eastAsia="標楷體" w:hAnsi="標楷體" w:cs="Times New Roman" w:hint="eastAsia"/>
          <w:b/>
          <w:kern w:val="0"/>
          <w:sz w:val="28"/>
          <w:szCs w:val="28"/>
        </w:rPr>
      </w:pPr>
      <w:r w:rsidRPr="00214AA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廢棄物代碼說明：</w:t>
      </w:r>
    </w:p>
    <w:p w:rsidR="009E263C" w:rsidRPr="009E263C" w:rsidRDefault="009E263C" w:rsidP="00C912FB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411281">
        <w:rPr>
          <w:rFonts w:ascii="標楷體" w:eastAsia="標楷體" w:hAnsi="標楷體" w:cs="Times New Roman"/>
          <w:bCs/>
          <w:sz w:val="28"/>
          <w:szCs w:val="28"/>
        </w:rPr>
        <w:t>B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類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9E263C">
        <w:rPr>
          <w:rFonts w:ascii="標楷體" w:eastAsia="標楷體" w:hAnsi="標楷體" w:cs="Times New Roman" w:hint="eastAsia"/>
          <w:kern w:val="0"/>
          <w:sz w:val="28"/>
          <w:szCs w:val="28"/>
        </w:rPr>
        <w:t>毒性有害事業廢棄物</w:t>
      </w:r>
    </w:p>
    <w:p w:rsidR="00411281" w:rsidRDefault="00411281" w:rsidP="00C912FB">
      <w:pPr>
        <w:rPr>
          <w:rFonts w:ascii="標楷體" w:eastAsia="標楷體" w:hAnsi="標楷體" w:cs="Times New Roman" w:hint="eastAsia"/>
          <w:bCs/>
          <w:sz w:val="28"/>
          <w:szCs w:val="28"/>
        </w:rPr>
      </w:pPr>
      <w:r w:rsidRPr="00411281">
        <w:rPr>
          <w:rFonts w:ascii="標楷體" w:eastAsia="標楷體" w:hAnsi="標楷體" w:cs="Times New Roman"/>
          <w:bCs/>
          <w:sz w:val="28"/>
          <w:szCs w:val="28"/>
        </w:rPr>
        <w:t>B-0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411281">
        <w:rPr>
          <w:rFonts w:ascii="標楷體" w:eastAsia="標楷體" w:hAnsi="標楷體" w:cs="Times New Roman"/>
          <w:bCs/>
          <w:sz w:val="28"/>
          <w:szCs w:val="28"/>
        </w:rPr>
        <w:t>99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411281">
        <w:rPr>
          <w:rFonts w:ascii="標楷體" w:eastAsia="標楷體" w:hAnsi="標楷體" w:cs="Times New Roman" w:hint="eastAsia"/>
          <w:bCs/>
          <w:sz w:val="28"/>
          <w:szCs w:val="28"/>
        </w:rPr>
        <w:t>其他前述化學物質混合物或廢棄容器</w:t>
      </w:r>
    </w:p>
    <w:p w:rsidR="00411281" w:rsidRPr="00411281" w:rsidRDefault="00411281" w:rsidP="00411281">
      <w:pPr>
        <w:rPr>
          <w:rFonts w:ascii="標楷體" w:eastAsia="標楷體" w:hAnsi="標楷體" w:cs="Times New Roman" w:hint="eastAsia"/>
          <w:bCs/>
          <w:sz w:val="28"/>
          <w:szCs w:val="28"/>
        </w:rPr>
      </w:pPr>
      <w:r w:rsidRPr="00411281">
        <w:rPr>
          <w:rFonts w:ascii="標楷體" w:eastAsia="標楷體" w:hAnsi="標楷體" w:cs="Times New Roman"/>
          <w:bCs/>
          <w:sz w:val="28"/>
          <w:szCs w:val="28"/>
        </w:rPr>
        <w:t>B-0299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411281">
        <w:rPr>
          <w:rFonts w:ascii="標楷體" w:eastAsia="標楷體" w:hAnsi="標楷體" w:cs="Times New Roman" w:hint="eastAsia"/>
          <w:bCs/>
          <w:sz w:val="28"/>
          <w:szCs w:val="28"/>
        </w:rPr>
        <w:t>其他前述化學物質混合物或廢棄盛裝容器</w:t>
      </w:r>
    </w:p>
    <w:p w:rsidR="00411281" w:rsidRDefault="00411281" w:rsidP="00C912FB">
      <w:pPr>
        <w:rPr>
          <w:rFonts w:ascii="標楷體" w:eastAsia="標楷體" w:hAnsi="標楷體" w:cs="Times New Roman" w:hint="eastAsia"/>
          <w:bCs/>
          <w:sz w:val="28"/>
          <w:szCs w:val="28"/>
        </w:rPr>
      </w:pPr>
      <w:r w:rsidRPr="00411281">
        <w:rPr>
          <w:rFonts w:ascii="標楷體" w:eastAsia="標楷體" w:hAnsi="標楷體" w:cs="Times New Roman"/>
          <w:bCs/>
          <w:sz w:val="28"/>
          <w:szCs w:val="28"/>
        </w:rPr>
        <w:t>B-0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3</w:t>
      </w:r>
      <w:r w:rsidRPr="00411281">
        <w:rPr>
          <w:rFonts w:ascii="標楷體" w:eastAsia="標楷體" w:hAnsi="標楷體" w:cs="Times New Roman"/>
          <w:bCs/>
          <w:sz w:val="28"/>
          <w:szCs w:val="28"/>
        </w:rPr>
        <w:t>99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411281">
        <w:rPr>
          <w:rFonts w:ascii="標楷體" w:eastAsia="標楷體" w:hAnsi="標楷體" w:cs="Times New Roman" w:hint="eastAsia"/>
          <w:bCs/>
          <w:sz w:val="28"/>
          <w:szCs w:val="28"/>
        </w:rPr>
        <w:t>其他前述化學物質混合物或廢棄容器</w:t>
      </w:r>
    </w:p>
    <w:p w:rsidR="000E5814" w:rsidRPr="00411281" w:rsidRDefault="000E5814" w:rsidP="00C912FB">
      <w:pPr>
        <w:rPr>
          <w:rFonts w:ascii="標楷體" w:eastAsia="標楷體" w:hAnsi="標楷體" w:cs="Times New Roman" w:hint="eastAsia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C類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0E5814">
        <w:rPr>
          <w:rFonts w:ascii="標楷體" w:eastAsia="標楷體" w:hAnsi="標楷體" w:cs="Times New Roman" w:hint="eastAsia"/>
          <w:bCs/>
          <w:sz w:val="28"/>
          <w:szCs w:val="28"/>
        </w:rPr>
        <w:t>有害特性認定廢棄物</w:t>
      </w:r>
    </w:p>
    <w:p w:rsidR="00C912FB" w:rsidRDefault="00C912FB" w:rsidP="00C912FB">
      <w:pPr>
        <w:rPr>
          <w:rFonts w:ascii="標楷體" w:eastAsia="標楷體" w:hAnsi="標楷體" w:cs="Times New Roman" w:hint="eastAsia"/>
          <w:sz w:val="28"/>
          <w:szCs w:val="28"/>
        </w:rPr>
      </w:pPr>
      <w:r w:rsidRPr="00214AA2">
        <w:rPr>
          <w:rFonts w:ascii="標楷體" w:eastAsia="標楷體" w:hAnsi="標楷體" w:cs="Times New Roman"/>
          <w:bCs/>
          <w:sz w:val="28"/>
          <w:szCs w:val="28"/>
        </w:rPr>
        <w:t>C-0119</w:t>
      </w:r>
      <w:r w:rsidRPr="00214AA2">
        <w:rPr>
          <w:rFonts w:ascii="標楷體" w:eastAsia="標楷體" w:hAnsi="標楷體"/>
          <w:bCs/>
          <w:sz w:val="28"/>
          <w:szCs w:val="28"/>
        </w:rPr>
        <w:t>：</w:t>
      </w:r>
      <w:r w:rsidRPr="00214AA2">
        <w:rPr>
          <w:rFonts w:ascii="標楷體" w:eastAsia="標楷體" w:hAnsi="標楷體" w:cs="Times New Roman" w:hint="eastAsia"/>
          <w:sz w:val="28"/>
          <w:szCs w:val="28"/>
        </w:rPr>
        <w:t>其他含有毒重金屬且超過溶出標準之混合廢棄物</w:t>
      </w:r>
    </w:p>
    <w:p w:rsidR="00411281" w:rsidRDefault="00411281" w:rsidP="00C912FB">
      <w:pPr>
        <w:rPr>
          <w:rFonts w:ascii="標楷體" w:eastAsia="標楷體" w:hAnsi="標楷體" w:hint="eastAsia"/>
          <w:sz w:val="28"/>
          <w:szCs w:val="28"/>
        </w:rPr>
      </w:pPr>
      <w:r w:rsidRPr="00411281">
        <w:rPr>
          <w:rFonts w:ascii="標楷體" w:eastAsia="標楷體" w:hAnsi="標楷體"/>
          <w:sz w:val="28"/>
          <w:szCs w:val="28"/>
        </w:rPr>
        <w:t>C</w:t>
      </w:r>
      <w:r w:rsidRPr="00214AA2">
        <w:rPr>
          <w:rFonts w:ascii="標楷體" w:eastAsia="標楷體" w:hAnsi="標楷體" w:cs="Times New Roman"/>
          <w:bCs/>
          <w:sz w:val="28"/>
          <w:szCs w:val="28"/>
        </w:rPr>
        <w:t>-</w:t>
      </w:r>
      <w:r w:rsidRPr="00411281">
        <w:rPr>
          <w:rFonts w:ascii="標楷體" w:eastAsia="標楷體" w:hAnsi="標楷體"/>
          <w:sz w:val="28"/>
          <w:szCs w:val="28"/>
        </w:rPr>
        <w:t>0504</w:t>
      </w:r>
      <w:r>
        <w:rPr>
          <w:rFonts w:ascii="標楷體" w:eastAsia="標楷體" w:hAnsi="標楷體"/>
          <w:sz w:val="28"/>
          <w:szCs w:val="28"/>
        </w:rPr>
        <w:t>：</w:t>
      </w:r>
      <w:r w:rsidRPr="00411281">
        <w:rPr>
          <w:rFonts w:ascii="標楷體" w:eastAsia="標楷體" w:hAnsi="標楷體" w:hint="eastAsia"/>
          <w:sz w:val="28"/>
          <w:szCs w:val="28"/>
        </w:rPr>
        <w:t>廢尖銳器具</w:t>
      </w:r>
    </w:p>
    <w:p w:rsidR="009E263C" w:rsidRDefault="009E263C" w:rsidP="00C912FB">
      <w:pPr>
        <w:rPr>
          <w:rFonts w:ascii="標楷體" w:eastAsia="標楷體" w:hAnsi="標楷體" w:hint="eastAsia"/>
          <w:sz w:val="28"/>
          <w:szCs w:val="28"/>
        </w:rPr>
      </w:pPr>
      <w:r w:rsidRPr="009E263C">
        <w:rPr>
          <w:rFonts w:ascii="標楷體" w:eastAsia="標楷體" w:hAnsi="標楷體"/>
          <w:sz w:val="28"/>
          <w:szCs w:val="28"/>
        </w:rPr>
        <w:t>C-0599</w:t>
      </w:r>
      <w:r>
        <w:rPr>
          <w:rFonts w:ascii="標楷體" w:eastAsia="標楷體" w:hAnsi="標楷體"/>
          <w:sz w:val="28"/>
          <w:szCs w:val="28"/>
        </w:rPr>
        <w:t>：</w:t>
      </w:r>
      <w:r w:rsidRPr="009E263C">
        <w:rPr>
          <w:rFonts w:ascii="標楷體" w:eastAsia="標楷體" w:hAnsi="標楷體" w:hint="eastAsia"/>
          <w:sz w:val="28"/>
          <w:szCs w:val="28"/>
        </w:rPr>
        <w:t>感染性廢棄物混合物</w:t>
      </w:r>
    </w:p>
    <w:p w:rsidR="000E5814" w:rsidRPr="00214AA2" w:rsidRDefault="000E5814" w:rsidP="00C912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D類</w:t>
      </w:r>
      <w:r>
        <w:rPr>
          <w:rFonts w:ascii="標楷體" w:eastAsia="標楷體" w:hAnsi="標楷體" w:cs="Times New Roman"/>
          <w:bCs/>
          <w:sz w:val="28"/>
          <w:szCs w:val="28"/>
        </w:rPr>
        <w:t>：</w:t>
      </w:r>
      <w:r w:rsidRPr="000E5814">
        <w:rPr>
          <w:rFonts w:ascii="標楷體" w:eastAsia="標楷體" w:hAnsi="標楷體" w:hint="eastAsia"/>
          <w:sz w:val="28"/>
          <w:szCs w:val="28"/>
        </w:rPr>
        <w:t>一般事業廢棄物</w:t>
      </w:r>
    </w:p>
    <w:p w:rsidR="00B27E8E" w:rsidRPr="00214AA2" w:rsidRDefault="00C912FB">
      <w:pPr>
        <w:rPr>
          <w:rFonts w:ascii="標楷體" w:eastAsia="標楷體" w:hAnsi="標楷體" w:hint="eastAsia"/>
          <w:sz w:val="28"/>
          <w:szCs w:val="28"/>
        </w:rPr>
      </w:pPr>
      <w:r w:rsidRPr="00214AA2">
        <w:rPr>
          <w:rFonts w:ascii="標楷體" w:eastAsia="標楷體" w:hAnsi="標楷體" w:cs="Times New Roman"/>
          <w:sz w:val="28"/>
          <w:szCs w:val="28"/>
        </w:rPr>
        <w:t>D-1503</w:t>
      </w:r>
      <w:r w:rsidRPr="00214AA2">
        <w:rPr>
          <w:rFonts w:ascii="標楷體" w:eastAsia="標楷體" w:hAnsi="標楷體" w:cs="Times New Roman" w:hint="eastAsia"/>
          <w:sz w:val="28"/>
          <w:szCs w:val="28"/>
        </w:rPr>
        <w:t>：</w:t>
      </w:r>
      <w:hyperlink r:id="rId6" w:history="1">
        <w:r w:rsidRPr="003969C0">
          <w:rPr>
            <w:rStyle w:val="a6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非</w:t>
        </w:r>
        <w:proofErr w:type="gramStart"/>
        <w:r w:rsidRPr="003969C0">
          <w:rPr>
            <w:rStyle w:val="a6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有害廢酸</w:t>
        </w:r>
        <w:proofErr w:type="gramEnd"/>
      </w:hyperlink>
      <w:r w:rsidR="00214AA2" w:rsidRPr="00214AA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214AA2" w:rsidRPr="00214AA2">
        <w:rPr>
          <w:rFonts w:ascii="標楷體" w:eastAsia="標楷體" w:hAnsi="標楷體" w:cs="Times New Roman"/>
          <w:sz w:val="28"/>
          <w:szCs w:val="28"/>
        </w:rPr>
        <w:t>酸性溶液pH值大於2.0，不包含屬廢(污)水者</w:t>
      </w:r>
      <w:r w:rsidR="00214AA2" w:rsidRPr="00214AA2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C912FB" w:rsidRPr="00214AA2" w:rsidRDefault="00214AA2">
      <w:pPr>
        <w:rPr>
          <w:rFonts w:ascii="標楷體" w:eastAsia="標楷體" w:hAnsi="標楷體" w:hint="eastAsia"/>
          <w:sz w:val="28"/>
          <w:szCs w:val="28"/>
        </w:rPr>
      </w:pPr>
      <w:r w:rsidRPr="00214AA2">
        <w:rPr>
          <w:rFonts w:ascii="標楷體" w:eastAsia="標楷體" w:hAnsi="標楷體"/>
          <w:sz w:val="28"/>
          <w:szCs w:val="28"/>
        </w:rPr>
        <w:t>D-2301：</w:t>
      </w:r>
      <w:r w:rsidRPr="00214AA2">
        <w:rPr>
          <w:rFonts w:ascii="標楷體" w:eastAsia="標楷體" w:hAnsi="標楷體" w:hint="eastAsia"/>
          <w:sz w:val="28"/>
          <w:szCs w:val="28"/>
        </w:rPr>
        <w:t>含鹵化有機之廢化學物質（廢鹵化有機化學物質及其包裝容器廢棄物）</w:t>
      </w:r>
    </w:p>
    <w:p w:rsidR="00214AA2" w:rsidRPr="00214AA2" w:rsidRDefault="00214AA2">
      <w:pPr>
        <w:rPr>
          <w:rFonts w:ascii="標楷體" w:eastAsia="標楷體" w:hAnsi="標楷體"/>
          <w:sz w:val="28"/>
          <w:szCs w:val="28"/>
        </w:rPr>
      </w:pPr>
      <w:r w:rsidRPr="00214AA2">
        <w:rPr>
          <w:rFonts w:ascii="標楷體" w:eastAsia="標楷體" w:hAnsi="標楷體"/>
          <w:sz w:val="28"/>
          <w:szCs w:val="28"/>
        </w:rPr>
        <w:t>D-2302：</w:t>
      </w:r>
      <w:r w:rsidRPr="00214AA2">
        <w:rPr>
          <w:rFonts w:ascii="標楷體" w:eastAsia="標楷體" w:hAnsi="標楷體" w:hint="eastAsia"/>
          <w:sz w:val="28"/>
          <w:szCs w:val="28"/>
        </w:rPr>
        <w:t>不含鹵化有機之廢化學物質（廢非鹵化有機化學物質及其包裝容器廢棄物）</w:t>
      </w:r>
    </w:p>
    <w:sectPr w:rsidR="00214AA2" w:rsidRPr="00214AA2" w:rsidSect="00807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9C4"/>
    <w:multiLevelType w:val="hybridMultilevel"/>
    <w:tmpl w:val="AB3824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1">
    <w:nsid w:val="537040D3"/>
    <w:multiLevelType w:val="hybridMultilevel"/>
    <w:tmpl w:val="5D34EE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>
    <w:nsid w:val="5EB10A05"/>
    <w:multiLevelType w:val="hybridMultilevel"/>
    <w:tmpl w:val="3F62E4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3">
    <w:nsid w:val="61A6728E"/>
    <w:multiLevelType w:val="hybridMultilevel"/>
    <w:tmpl w:val="29DAD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DF7"/>
    <w:rsid w:val="000E5814"/>
    <w:rsid w:val="0016115E"/>
    <w:rsid w:val="00214AA2"/>
    <w:rsid w:val="00225EE8"/>
    <w:rsid w:val="00236A0D"/>
    <w:rsid w:val="002561DF"/>
    <w:rsid w:val="002B5AC1"/>
    <w:rsid w:val="002C554E"/>
    <w:rsid w:val="0030582D"/>
    <w:rsid w:val="003969C0"/>
    <w:rsid w:val="003C6E74"/>
    <w:rsid w:val="003E63E7"/>
    <w:rsid w:val="00411281"/>
    <w:rsid w:val="004170DA"/>
    <w:rsid w:val="004D56AA"/>
    <w:rsid w:val="00515546"/>
    <w:rsid w:val="005460E2"/>
    <w:rsid w:val="0070086B"/>
    <w:rsid w:val="007658BC"/>
    <w:rsid w:val="00807DF7"/>
    <w:rsid w:val="00897A7C"/>
    <w:rsid w:val="008B5A8F"/>
    <w:rsid w:val="008C5213"/>
    <w:rsid w:val="00912580"/>
    <w:rsid w:val="0092194C"/>
    <w:rsid w:val="009868E4"/>
    <w:rsid w:val="009B5B46"/>
    <w:rsid w:val="009E263C"/>
    <w:rsid w:val="00A82A23"/>
    <w:rsid w:val="00AF68D5"/>
    <w:rsid w:val="00B27E8E"/>
    <w:rsid w:val="00B5052E"/>
    <w:rsid w:val="00BE21D9"/>
    <w:rsid w:val="00BE4FD2"/>
    <w:rsid w:val="00C7362E"/>
    <w:rsid w:val="00C912FB"/>
    <w:rsid w:val="00CE4224"/>
    <w:rsid w:val="00CE6A8C"/>
    <w:rsid w:val="00CF4CC7"/>
    <w:rsid w:val="00D25841"/>
    <w:rsid w:val="00D264CC"/>
    <w:rsid w:val="00D926A7"/>
    <w:rsid w:val="00DC7B69"/>
    <w:rsid w:val="00F44A73"/>
    <w:rsid w:val="00FC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E8E"/>
    <w:pPr>
      <w:ind w:leftChars="200" w:left="480"/>
    </w:pPr>
  </w:style>
  <w:style w:type="paragraph" w:styleId="a5">
    <w:name w:val="No Spacing"/>
    <w:uiPriority w:val="1"/>
    <w:qFormat/>
    <w:rsid w:val="00515546"/>
    <w:pPr>
      <w:widowControl w:val="0"/>
    </w:pPr>
  </w:style>
  <w:style w:type="character" w:styleId="a6">
    <w:name w:val="Hyperlink"/>
    <w:basedOn w:val="a0"/>
    <w:uiPriority w:val="99"/>
    <w:unhideWhenUsed/>
    <w:rsid w:val="00417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ste.epa.gov.tw/WasteConfigure/WasteCode.asp" TargetMode="External"/><Relationship Id="rId5" Type="http://schemas.openxmlformats.org/officeDocument/2006/relationships/hyperlink" Target="http://waste.epa.gov.tw/WasteConfigure/WasteCod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2015-09-09T08:07:00Z</cp:lastPrinted>
  <dcterms:created xsi:type="dcterms:W3CDTF">2015-12-01T06:15:00Z</dcterms:created>
  <dcterms:modified xsi:type="dcterms:W3CDTF">2015-12-01T06:44:00Z</dcterms:modified>
</cp:coreProperties>
</file>